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C0691" w14:textId="77777777" w:rsidR="00BE3124" w:rsidRDefault="00BE3124" w:rsidP="00BE3124">
      <w:pPr>
        <w:rPr>
          <w:b/>
          <w:sz w:val="40"/>
          <w:szCs w:val="40"/>
        </w:rPr>
      </w:pPr>
      <w:r w:rsidRPr="00BE3124">
        <w:rPr>
          <w:b/>
          <w:sz w:val="40"/>
          <w:szCs w:val="40"/>
        </w:rPr>
        <w:t>Checklist reis per trein</w:t>
      </w:r>
    </w:p>
    <w:p w14:paraId="65E5C3DE" w14:textId="77777777" w:rsidR="009B4D91" w:rsidRDefault="009B4D91" w:rsidP="009B4D91">
      <w:pPr>
        <w:pBdr>
          <w:top w:val="single" w:sz="4" w:space="1" w:color="auto"/>
          <w:left w:val="single" w:sz="4" w:space="4" w:color="auto"/>
          <w:bottom w:val="single" w:sz="4" w:space="1" w:color="auto"/>
          <w:right w:val="single" w:sz="4" w:space="4" w:color="auto"/>
        </w:pBdr>
      </w:pPr>
      <w:r w:rsidRPr="0019153D">
        <w:t xml:space="preserve">Gebruik deze checklist om na te gaan of dit vervoersmiddel geschikt is voor jouw klant. Je kan de </w:t>
      </w:r>
      <w:bookmarkStart w:id="0" w:name="_GoBack"/>
      <w:r w:rsidRPr="0019153D">
        <w:t xml:space="preserve">maatschappij of verantwoordelijke telefonisch bevragen of hen telefonisch laten weten dat je hen een vragenlijst zal nasturen. Zo geef je hen ook de kans om rustig even een aantal dingen na te vragen en na te meten. Leg ook uit vanwaar deze vragen komen, zodat de persoon in kwestie de vragenlijst beter kan kaderen. </w:t>
      </w:r>
    </w:p>
    <w:p w14:paraId="3A981435" w14:textId="77777777" w:rsidR="009B4D91" w:rsidRPr="0019153D" w:rsidRDefault="009B4D91" w:rsidP="009B4D91">
      <w:pPr>
        <w:pBdr>
          <w:top w:val="single" w:sz="4" w:space="1" w:color="auto"/>
          <w:left w:val="single" w:sz="4" w:space="4" w:color="auto"/>
          <w:bottom w:val="single" w:sz="4" w:space="1" w:color="auto"/>
          <w:right w:val="single" w:sz="4" w:space="4" w:color="auto"/>
        </w:pBdr>
      </w:pPr>
      <w:r>
        <w:t>Tip: l</w:t>
      </w:r>
      <w:r w:rsidRPr="0019153D">
        <w:t>eg de vragenlijst op voorhand voor aan je klant. Zo kan die nagaan of er voor hem</w:t>
      </w:r>
      <w:r>
        <w:t xml:space="preserve"> of haar</w:t>
      </w:r>
      <w:r w:rsidRPr="0019153D">
        <w:t xml:space="preserve"> overbodige vragen instaan of net cruciale zaken ontbreken. </w:t>
      </w:r>
      <w:r>
        <w:t>Koppel de antwoorden achteraf ook terug naar de klant, want die kan nog al</w:t>
      </w:r>
      <w:r w:rsidRPr="0019153D">
        <w:t>tijd het beste inschatten wat voor hem of haar geschikt is.</w:t>
      </w:r>
    </w:p>
    <w:bookmarkEnd w:id="0"/>
    <w:p w14:paraId="6414D9BE" w14:textId="77777777" w:rsidR="00BE3124" w:rsidRDefault="00BE3124" w:rsidP="00BE3124">
      <w:pPr>
        <w:pStyle w:val="Kop1"/>
        <w:numPr>
          <w:ilvl w:val="0"/>
          <w:numId w:val="2"/>
        </w:numPr>
      </w:pPr>
      <w:r>
        <w:t>Vragen aan de klant</w:t>
      </w:r>
    </w:p>
    <w:p w14:paraId="0EF22B8A" w14:textId="77777777" w:rsidR="00BE3124" w:rsidRDefault="00BE3124" w:rsidP="00BE3124"/>
    <w:p w14:paraId="7B7CF49E" w14:textId="77777777" w:rsidR="00BE3124" w:rsidRDefault="00BE3124" w:rsidP="00BE3124">
      <w:pPr>
        <w:pStyle w:val="Lijstalinea"/>
        <w:numPr>
          <w:ilvl w:val="0"/>
          <w:numId w:val="3"/>
        </w:numPr>
      </w:pPr>
      <w:r>
        <w:t>Bent u van plan alleen te reizen? Indien ja, bent u zelfstandig op het gebied van persoonlijke zorg tijdens de rit (eten, drinken, toiletbezoek)?</w:t>
      </w:r>
    </w:p>
    <w:p w14:paraId="03C1470A" w14:textId="77777777" w:rsidR="00BE3124" w:rsidRDefault="00BE3124" w:rsidP="00BE3124">
      <w:pPr>
        <w:pStyle w:val="Lijstalinea"/>
        <w:numPr>
          <w:ilvl w:val="0"/>
          <w:numId w:val="3"/>
        </w:numPr>
      </w:pPr>
      <w:r>
        <w:t>Indien de maatschappij niet kan voorzien in hulp bij het in- en uitstappen van de trein, wenst u dan samen te reizen met een begeleider of uw reisplannen te wijzigen?</w:t>
      </w:r>
    </w:p>
    <w:p w14:paraId="28CF0501" w14:textId="77777777" w:rsidR="00BE3124" w:rsidRDefault="00BE3124" w:rsidP="00BE3124">
      <w:pPr>
        <w:pStyle w:val="Lijstalinea"/>
        <w:numPr>
          <w:ilvl w:val="0"/>
          <w:numId w:val="3"/>
        </w:numPr>
      </w:pPr>
      <w:r>
        <w:t>Kunt u staan, stappen en/of trappen doen? Indien ja, hoe lang kunt u staan? Hoe ver kunt u stappen? Hoeveel treden kunt u doen?</w:t>
      </w:r>
    </w:p>
    <w:p w14:paraId="28FFBDF3" w14:textId="77777777" w:rsidR="00BE3124" w:rsidRDefault="00BE3124" w:rsidP="00BE3124">
      <w:pPr>
        <w:pStyle w:val="Lijstalinea"/>
        <w:numPr>
          <w:ilvl w:val="0"/>
          <w:numId w:val="3"/>
        </w:numPr>
      </w:pPr>
      <w:r>
        <w:t>Indien u een rolstoel gebruikt:</w:t>
      </w:r>
    </w:p>
    <w:p w14:paraId="7626CACC" w14:textId="77777777" w:rsidR="00BE3124" w:rsidRDefault="00BE3124" w:rsidP="00BE3124">
      <w:pPr>
        <w:pStyle w:val="Lijstalinea"/>
        <w:numPr>
          <w:ilvl w:val="0"/>
          <w:numId w:val="3"/>
        </w:numPr>
      </w:pPr>
      <w:r>
        <w:t>Is het een manuele of een elektrische?</w:t>
      </w:r>
    </w:p>
    <w:p w14:paraId="493EE4CD" w14:textId="77777777" w:rsidR="00BE3124" w:rsidRDefault="00BE3124" w:rsidP="00BE3124">
      <w:pPr>
        <w:pStyle w:val="Lijstalinea"/>
        <w:numPr>
          <w:ilvl w:val="0"/>
          <w:numId w:val="3"/>
        </w:numPr>
      </w:pPr>
      <w:r>
        <w:t>Indien elektrisch, welk type batterij?</w:t>
      </w:r>
    </w:p>
    <w:p w14:paraId="0CDC6D82" w14:textId="77777777" w:rsidR="00BE3124" w:rsidRDefault="00BE3124" w:rsidP="00BE3124">
      <w:pPr>
        <w:pStyle w:val="Lijstalinea"/>
        <w:numPr>
          <w:ilvl w:val="0"/>
          <w:numId w:val="3"/>
        </w:numPr>
      </w:pPr>
      <w:r>
        <w:t>Afmetingen van de rolstoel?</w:t>
      </w:r>
    </w:p>
    <w:p w14:paraId="7F61D051" w14:textId="77777777" w:rsidR="00BE3124" w:rsidRDefault="00BE3124" w:rsidP="00BE3124">
      <w:pPr>
        <w:pStyle w:val="Lijstalinea"/>
        <w:numPr>
          <w:ilvl w:val="0"/>
          <w:numId w:val="3"/>
        </w:numPr>
      </w:pPr>
      <w:r>
        <w:t>Indien het personeel de reiziger zal moeten optillen: wat is het gewicht van de reiziger met en zonder rolstoel?</w:t>
      </w:r>
    </w:p>
    <w:p w14:paraId="6681A730" w14:textId="77777777" w:rsidR="00BE3124" w:rsidRDefault="00BE3124" w:rsidP="00BE3124">
      <w:pPr>
        <w:pStyle w:val="Lijstalinea"/>
        <w:numPr>
          <w:ilvl w:val="0"/>
          <w:numId w:val="3"/>
        </w:numPr>
      </w:pPr>
      <w:r>
        <w:t>Wilt u het liefst in uw rolstoel blijven zitten of op een zetel?</w:t>
      </w:r>
    </w:p>
    <w:p w14:paraId="16F7CEB5" w14:textId="77777777" w:rsidR="00BE3124" w:rsidRDefault="00BE3124" w:rsidP="00BE3124">
      <w:pPr>
        <w:pStyle w:val="Lijstalinea"/>
        <w:numPr>
          <w:ilvl w:val="0"/>
          <w:numId w:val="3"/>
        </w:numPr>
      </w:pPr>
      <w:r>
        <w:t>Indien er plaatsen zijn voor rolstoelgebruikers, wenst u er dan één te reserveren?</w:t>
      </w:r>
    </w:p>
    <w:p w14:paraId="3BC1A94E" w14:textId="77777777" w:rsidR="00BE3124" w:rsidRDefault="00BE3124" w:rsidP="00BE3124">
      <w:pPr>
        <w:pStyle w:val="Lijstalinea"/>
        <w:numPr>
          <w:ilvl w:val="0"/>
          <w:numId w:val="3"/>
        </w:numPr>
      </w:pPr>
      <w:r>
        <w:t>Gebruikt u andere hulpmiddelen?</w:t>
      </w:r>
    </w:p>
    <w:p w14:paraId="0F88EDFB" w14:textId="77777777" w:rsidR="00BE3124" w:rsidRDefault="00BE3124" w:rsidP="00BE3124">
      <w:pPr>
        <w:pStyle w:val="Lijstalinea"/>
        <w:numPr>
          <w:ilvl w:val="0"/>
          <w:numId w:val="3"/>
        </w:numPr>
      </w:pPr>
      <w:r>
        <w:t>Hebt u een voorkeur wat betreft zetelreservering?</w:t>
      </w:r>
    </w:p>
    <w:p w14:paraId="131E6517" w14:textId="77777777" w:rsidR="00BE3124" w:rsidRDefault="00BE3124" w:rsidP="0008797F">
      <w:pPr>
        <w:pStyle w:val="Lijstalinea"/>
        <w:numPr>
          <w:ilvl w:val="1"/>
          <w:numId w:val="3"/>
        </w:numPr>
      </w:pPr>
      <w:r>
        <w:t>Gangpad of raam?</w:t>
      </w:r>
    </w:p>
    <w:p w14:paraId="1018F1F5" w14:textId="77777777" w:rsidR="00BE3124" w:rsidRDefault="00BE3124" w:rsidP="0008797F">
      <w:pPr>
        <w:pStyle w:val="Lijstalinea"/>
        <w:numPr>
          <w:ilvl w:val="1"/>
          <w:numId w:val="3"/>
        </w:numPr>
      </w:pPr>
      <w:r>
        <w:t>Dicht bij de toiletten</w:t>
      </w:r>
    </w:p>
    <w:p w14:paraId="28070C3D" w14:textId="77777777" w:rsidR="00BE3124" w:rsidRDefault="00BE3124" w:rsidP="0008797F">
      <w:pPr>
        <w:pStyle w:val="Lijstalinea"/>
        <w:numPr>
          <w:ilvl w:val="1"/>
          <w:numId w:val="3"/>
        </w:numPr>
      </w:pPr>
      <w:r>
        <w:t>Dicht bij het restaurant en de bar?</w:t>
      </w:r>
    </w:p>
    <w:p w14:paraId="316D3789" w14:textId="77777777" w:rsidR="00BE3124" w:rsidRDefault="00BE3124" w:rsidP="0008797F">
      <w:pPr>
        <w:pStyle w:val="Lijstalinea"/>
        <w:numPr>
          <w:ilvl w:val="1"/>
          <w:numId w:val="3"/>
        </w:numPr>
      </w:pPr>
      <w:r>
        <w:t>Andere?</w:t>
      </w:r>
    </w:p>
    <w:p w14:paraId="45F83F29" w14:textId="77777777" w:rsidR="00BE3124" w:rsidRDefault="00BE3124" w:rsidP="00BE3124">
      <w:pPr>
        <w:pStyle w:val="Lijstalinea"/>
        <w:numPr>
          <w:ilvl w:val="0"/>
          <w:numId w:val="3"/>
        </w:numPr>
      </w:pPr>
      <w:r>
        <w:t>Hebt u hulp nodig in het station van vertrek?</w:t>
      </w:r>
    </w:p>
    <w:p w14:paraId="5F9BF12B" w14:textId="77777777" w:rsidR="00BE3124" w:rsidRDefault="00BE3124" w:rsidP="0008797F">
      <w:pPr>
        <w:pStyle w:val="Lijstalinea"/>
        <w:numPr>
          <w:ilvl w:val="1"/>
          <w:numId w:val="3"/>
        </w:numPr>
      </w:pPr>
      <w:r>
        <w:t>Om bagage te dragen of als begeleiding van de parking of bushalte naar het station?</w:t>
      </w:r>
    </w:p>
    <w:p w14:paraId="7C7FE053" w14:textId="77777777" w:rsidR="00BE3124" w:rsidRDefault="00BE3124" w:rsidP="0008797F">
      <w:pPr>
        <w:pStyle w:val="Lijstalinea"/>
        <w:numPr>
          <w:ilvl w:val="1"/>
          <w:numId w:val="3"/>
        </w:numPr>
      </w:pPr>
      <w:r>
        <w:t>Rolstoelservice?</w:t>
      </w:r>
    </w:p>
    <w:p w14:paraId="50CDCAF6" w14:textId="77777777" w:rsidR="00BE3124" w:rsidRDefault="00BE3124" w:rsidP="0008797F">
      <w:pPr>
        <w:pStyle w:val="Lijstalinea"/>
        <w:numPr>
          <w:ilvl w:val="1"/>
          <w:numId w:val="3"/>
        </w:numPr>
      </w:pPr>
      <w:r>
        <w:t>Om bagage te dragen of als begeleiding van het station naar het perron?</w:t>
      </w:r>
    </w:p>
    <w:p w14:paraId="01F00E1F" w14:textId="77777777" w:rsidR="00BE3124" w:rsidRDefault="00BE3124" w:rsidP="0008797F">
      <w:pPr>
        <w:pStyle w:val="Lijstalinea"/>
        <w:numPr>
          <w:ilvl w:val="1"/>
          <w:numId w:val="3"/>
        </w:numPr>
      </w:pPr>
      <w:r>
        <w:t>Om aan boord van de trein te gaan en eventueel de transfer naar een zetel te maken?</w:t>
      </w:r>
    </w:p>
    <w:p w14:paraId="715A6B10" w14:textId="77777777" w:rsidR="00BE3124" w:rsidRDefault="00BE3124" w:rsidP="0008797F">
      <w:pPr>
        <w:pStyle w:val="Lijstalinea"/>
        <w:numPr>
          <w:ilvl w:val="1"/>
          <w:numId w:val="3"/>
        </w:numPr>
      </w:pPr>
      <w:r>
        <w:t>Andere?</w:t>
      </w:r>
    </w:p>
    <w:p w14:paraId="34CA40AC" w14:textId="77777777" w:rsidR="00BE3124" w:rsidRDefault="00BE3124" w:rsidP="00BE3124">
      <w:pPr>
        <w:pStyle w:val="Lijstalinea"/>
        <w:numPr>
          <w:ilvl w:val="0"/>
          <w:numId w:val="3"/>
        </w:numPr>
      </w:pPr>
      <w:r>
        <w:t>Hebt u hulp nodig op de trein zelf?</w:t>
      </w:r>
    </w:p>
    <w:p w14:paraId="4E1FDAA1" w14:textId="77777777" w:rsidR="00BE3124" w:rsidRDefault="00BE3124" w:rsidP="0008797F">
      <w:pPr>
        <w:pStyle w:val="Lijstalinea"/>
        <w:numPr>
          <w:ilvl w:val="1"/>
          <w:numId w:val="3"/>
        </w:numPr>
      </w:pPr>
      <w:r>
        <w:t>Maaltijddienst aan de zitplaats?</w:t>
      </w:r>
    </w:p>
    <w:p w14:paraId="37132BA7" w14:textId="77777777" w:rsidR="00BE3124" w:rsidRDefault="00BE3124" w:rsidP="0008797F">
      <w:pPr>
        <w:pStyle w:val="Lijstalinea"/>
        <w:numPr>
          <w:ilvl w:val="1"/>
          <w:numId w:val="3"/>
        </w:numPr>
      </w:pPr>
      <w:r>
        <w:t>Dieet?</w:t>
      </w:r>
    </w:p>
    <w:p w14:paraId="757E8559" w14:textId="77777777" w:rsidR="00BE3124" w:rsidRDefault="00BE3124" w:rsidP="0008797F">
      <w:pPr>
        <w:pStyle w:val="Lijstalinea"/>
        <w:numPr>
          <w:ilvl w:val="1"/>
          <w:numId w:val="3"/>
        </w:numPr>
      </w:pPr>
      <w:r>
        <w:t>Andere?</w:t>
      </w:r>
    </w:p>
    <w:p w14:paraId="11CEA5D0" w14:textId="77777777" w:rsidR="00BE3124" w:rsidRDefault="00BE3124" w:rsidP="00BE3124">
      <w:pPr>
        <w:pStyle w:val="Lijstalinea"/>
        <w:numPr>
          <w:ilvl w:val="0"/>
          <w:numId w:val="3"/>
        </w:numPr>
      </w:pPr>
      <w:r>
        <w:t>Hebt u hulp nodig in het station van aankomst of in tussenstations?</w:t>
      </w:r>
    </w:p>
    <w:p w14:paraId="3FBBE76B" w14:textId="77777777" w:rsidR="00BE3124" w:rsidRDefault="00BE3124" w:rsidP="0008797F">
      <w:pPr>
        <w:pStyle w:val="Lijstalinea"/>
        <w:numPr>
          <w:ilvl w:val="0"/>
          <w:numId w:val="3"/>
        </w:numPr>
        <w:ind w:left="1068"/>
      </w:pPr>
      <w:r>
        <w:t>Om u van de trein te helpen?</w:t>
      </w:r>
    </w:p>
    <w:p w14:paraId="26A9B8F5" w14:textId="77777777" w:rsidR="00BE3124" w:rsidRDefault="00BE3124" w:rsidP="0008797F">
      <w:pPr>
        <w:pStyle w:val="Lijstalinea"/>
        <w:numPr>
          <w:ilvl w:val="0"/>
          <w:numId w:val="3"/>
        </w:numPr>
        <w:ind w:left="1068"/>
      </w:pPr>
      <w:r>
        <w:lastRenderedPageBreak/>
        <w:t>Om bagage te dragen en/of geëscorteerd te worden naar een aansluitende trein of ander transport?</w:t>
      </w:r>
    </w:p>
    <w:p w14:paraId="5829549C" w14:textId="77777777" w:rsidR="00BE3124" w:rsidRDefault="00BE3124" w:rsidP="0008797F">
      <w:pPr>
        <w:pStyle w:val="Lijstalinea"/>
        <w:numPr>
          <w:ilvl w:val="0"/>
          <w:numId w:val="3"/>
        </w:numPr>
        <w:ind w:left="1068"/>
      </w:pPr>
      <w:r>
        <w:t>Rolstoelservice?</w:t>
      </w:r>
    </w:p>
    <w:p w14:paraId="449FDB0F" w14:textId="77777777" w:rsidR="00BE3124" w:rsidRDefault="00BE3124" w:rsidP="0008797F">
      <w:pPr>
        <w:pStyle w:val="Lijstalinea"/>
        <w:numPr>
          <w:ilvl w:val="0"/>
          <w:numId w:val="3"/>
        </w:numPr>
        <w:ind w:left="1068"/>
      </w:pPr>
      <w:r>
        <w:t>Andere?</w:t>
      </w:r>
    </w:p>
    <w:p w14:paraId="43A3A7FD" w14:textId="77777777" w:rsidR="00BE3124" w:rsidRDefault="00BE3124" w:rsidP="0008797F">
      <w:pPr>
        <w:ind w:left="348"/>
      </w:pPr>
    </w:p>
    <w:p w14:paraId="78707112" w14:textId="77777777" w:rsidR="00BE3124" w:rsidRDefault="00BE3124" w:rsidP="00BE3124"/>
    <w:p w14:paraId="0CAEA96B" w14:textId="77777777" w:rsidR="00BE3124" w:rsidRDefault="00BE3124" w:rsidP="0008797F">
      <w:pPr>
        <w:pStyle w:val="Kop1"/>
        <w:numPr>
          <w:ilvl w:val="0"/>
          <w:numId w:val="2"/>
        </w:numPr>
      </w:pPr>
      <w:r>
        <w:t>Vragen aan de aanbieder</w:t>
      </w:r>
    </w:p>
    <w:p w14:paraId="23A61450" w14:textId="77777777" w:rsidR="0008797F" w:rsidRPr="0008797F" w:rsidRDefault="0008797F" w:rsidP="0008797F"/>
    <w:p w14:paraId="3565FB82" w14:textId="77777777" w:rsidR="00BE3124" w:rsidRDefault="00BE3124" w:rsidP="0008797F">
      <w:pPr>
        <w:pStyle w:val="Lijstalinea"/>
        <w:numPr>
          <w:ilvl w:val="0"/>
          <w:numId w:val="4"/>
        </w:numPr>
      </w:pPr>
      <w:r>
        <w:t>Is er personeel beschikbaar dat assistentie kan bieden in de stations op de route?</w:t>
      </w:r>
    </w:p>
    <w:p w14:paraId="246E77C8" w14:textId="77777777" w:rsidR="00BE3124" w:rsidRDefault="00BE3124" w:rsidP="0008797F">
      <w:pPr>
        <w:pStyle w:val="Lijstalinea"/>
        <w:numPr>
          <w:ilvl w:val="0"/>
          <w:numId w:val="4"/>
        </w:numPr>
      </w:pPr>
      <w:r>
        <w:t>Wat is het beleid betreffende assistentie verleend door het personeel?</w:t>
      </w:r>
    </w:p>
    <w:p w14:paraId="3CF5E70F" w14:textId="77777777" w:rsidR="00BE3124" w:rsidRDefault="00BE3124" w:rsidP="0008797F">
      <w:pPr>
        <w:pStyle w:val="Lijstalinea"/>
        <w:numPr>
          <w:ilvl w:val="0"/>
          <w:numId w:val="4"/>
        </w:numPr>
      </w:pPr>
      <w:r>
        <w:t>Zijn er beperkingen betreffende het meenemen van een elektrische rolstoel?</w:t>
      </w:r>
    </w:p>
    <w:p w14:paraId="40ADF527" w14:textId="77777777" w:rsidR="00BE3124" w:rsidRDefault="0008797F" w:rsidP="0008797F">
      <w:pPr>
        <w:pStyle w:val="Lijstalinea"/>
        <w:numPr>
          <w:ilvl w:val="0"/>
          <w:numId w:val="4"/>
        </w:numPr>
      </w:pPr>
      <w:r>
        <w:t>Z</w:t>
      </w:r>
      <w:r w:rsidR="00BE3124">
        <w:t>ijn er beperkingen betreffende het meenemen van andere hulpmiddelen?</w:t>
      </w:r>
    </w:p>
    <w:p w14:paraId="6CA2B6AD" w14:textId="77777777" w:rsidR="00BE3124" w:rsidRDefault="00BE3124" w:rsidP="0008797F">
      <w:pPr>
        <w:pStyle w:val="Lijstalinea"/>
        <w:numPr>
          <w:ilvl w:val="0"/>
          <w:numId w:val="4"/>
        </w:numPr>
      </w:pPr>
      <w:r>
        <w:t>Is het mogelijk om op voorhand een zitplaats te reserveren?</w:t>
      </w:r>
    </w:p>
    <w:p w14:paraId="3946FF10" w14:textId="77777777" w:rsidR="00BE3124" w:rsidRDefault="00BE3124" w:rsidP="0008797F">
      <w:pPr>
        <w:pStyle w:val="Lijstalinea"/>
        <w:numPr>
          <w:ilvl w:val="0"/>
          <w:numId w:val="4"/>
        </w:numPr>
      </w:pPr>
      <w:r>
        <w:t>Zijn er rolstoelplaatsen voorzien op de trein?</w:t>
      </w:r>
    </w:p>
    <w:p w14:paraId="73B3D829" w14:textId="77777777" w:rsidR="001F429B" w:rsidRDefault="00BE3124" w:rsidP="0008797F">
      <w:pPr>
        <w:pStyle w:val="Lijstalinea"/>
        <w:numPr>
          <w:ilvl w:val="0"/>
          <w:numId w:val="4"/>
        </w:numPr>
      </w:pPr>
      <w:r>
        <w:t>Zijn de faciliteiten zoals restaurants en toiletten in de stations op de route toegankelijk?</w:t>
      </w:r>
    </w:p>
    <w:sectPr w:rsidR="001F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F6E98"/>
    <w:multiLevelType w:val="hybridMultilevel"/>
    <w:tmpl w:val="B52E5D1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50674F8C"/>
    <w:multiLevelType w:val="hybridMultilevel"/>
    <w:tmpl w:val="D06C68CE"/>
    <w:lvl w:ilvl="0" w:tplc="4A60A0B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C7D44D4"/>
    <w:multiLevelType w:val="hybridMultilevel"/>
    <w:tmpl w:val="633A2EBC"/>
    <w:lvl w:ilvl="0" w:tplc="4A60A0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1D1B4E"/>
    <w:multiLevelType w:val="hybridMultilevel"/>
    <w:tmpl w:val="74009CA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24"/>
    <w:rsid w:val="0008797F"/>
    <w:rsid w:val="001F429B"/>
    <w:rsid w:val="002A22AD"/>
    <w:rsid w:val="009B4D91"/>
    <w:rsid w:val="00BE31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5C98"/>
  <w15:chartTrackingRefBased/>
  <w15:docId w15:val="{232DEA1A-F60C-4CE1-8FE5-9A163861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E3124"/>
    <w:pPr>
      <w:keepNext/>
      <w:keepLines/>
      <w:spacing w:before="240" w:after="0" w:line="240" w:lineRule="auto"/>
      <w:ind w:left="1080" w:hanging="360"/>
      <w:outlineLvl w:val="0"/>
    </w:pPr>
    <w:rPr>
      <w:rFonts w:ascii="Calibri" w:eastAsiaTheme="majorEastAsia" w:hAnsi="Calibri" w:cstheme="majorBidi"/>
      <w:b/>
      <w:color w:val="FF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3124"/>
    <w:rPr>
      <w:rFonts w:ascii="Calibri" w:eastAsiaTheme="majorEastAsia" w:hAnsi="Calibri" w:cstheme="majorBidi"/>
      <w:b/>
      <w:color w:val="FF0000"/>
      <w:sz w:val="32"/>
      <w:szCs w:val="32"/>
    </w:rPr>
  </w:style>
  <w:style w:type="paragraph" w:styleId="Lijstalinea">
    <w:name w:val="List Paragraph"/>
    <w:basedOn w:val="Standaard"/>
    <w:uiPriority w:val="34"/>
    <w:qFormat/>
    <w:rsid w:val="00BE3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A3CDE227B9F445808DCD4C115C7BEC" ma:contentTypeVersion="1" ma:contentTypeDescription="Create a new document." ma:contentTypeScope="" ma:versionID="7e9eebb9c108e7e5dd618fc51e1b51d2">
  <xsd:schema xmlns:xsd="http://www.w3.org/2001/XMLSchema" xmlns:xs="http://www.w3.org/2001/XMLSchema" xmlns:p="http://schemas.microsoft.com/office/2006/metadata/properties" xmlns:ns2="3f3268cb-8b45-417e-a509-2fdb7aaac11e" xmlns:ns3="ed69119d-a87e-4771-b77e-8ec1da09ffa6" xmlns:ns4="b55ec1da-5331-4792-85f6-7d8eb5b30ff2" targetNamespace="http://schemas.microsoft.com/office/2006/metadata/properties" ma:root="true" ma:fieldsID="436d46179cc65eaf9ab2591053ce7f71" ns2:_="" ns3:_="" ns4:_="">
    <xsd:import namespace="3f3268cb-8b45-417e-a509-2fdb7aaac11e"/>
    <xsd:import namespace="ed69119d-a87e-4771-b77e-8ec1da09ffa6"/>
    <xsd:import namespace="b55ec1da-5331-4792-85f6-7d8eb5b30ff2"/>
    <xsd:element name="properties">
      <xsd:complexType>
        <xsd:sequence>
          <xsd:element name="documentManagement">
            <xsd:complexType>
              <xsd:all>
                <xsd:element ref="ns2:yxvp" minOccurs="0"/>
                <xsd:element ref="ns3:SharedWithUsers" minOccurs="0"/>
                <xsd:element ref="ns4: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268cb-8b45-417e-a509-2fdb7aaac11e" elementFormDefault="qualified">
    <xsd:import namespace="http://schemas.microsoft.com/office/2006/documentManagement/types"/>
    <xsd:import namespace="http://schemas.microsoft.com/office/infopath/2007/PartnerControls"/>
    <xsd:element name="yxvp" ma:index="8" nillable="true" ma:displayName="HR" ma:internalName="yxv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ec1da-5331-4792-85f6-7d8eb5b30ff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xvp xmlns="3f3268cb-8b45-417e-a509-2fdb7aaac11e" xsi:nil="true"/>
    <_dlc_DocId xmlns="b55ec1da-5331-4792-85f6-7d8eb5b30ff2">P6SS7ZPURDYD-78-12270</_dlc_DocId>
    <_dlc_DocIdUrl xmlns="b55ec1da-5331-4792-85f6-7d8eb5b30ff2">
      <Url>https://toerismevlaanderen.sharepoint.com/sites/teams/InclusiveTourism/_layouts/15/DocIdRedir.aspx?ID=P6SS7ZPURDYD-78-12270</Url>
      <Description>P6SS7ZPURDYD-78-12270</Description>
    </_dlc_DocIdUrl>
  </documentManagement>
</p:properties>
</file>

<file path=customXml/itemProps1.xml><?xml version="1.0" encoding="utf-8"?>
<ds:datastoreItem xmlns:ds="http://schemas.openxmlformats.org/officeDocument/2006/customXml" ds:itemID="{8235D31C-8D39-4B08-8EED-CF579AC5B467}"/>
</file>

<file path=customXml/itemProps2.xml><?xml version="1.0" encoding="utf-8"?>
<ds:datastoreItem xmlns:ds="http://schemas.openxmlformats.org/officeDocument/2006/customXml" ds:itemID="{235C8138-F887-4BBF-8E55-26F4726C0443}"/>
</file>

<file path=customXml/itemProps3.xml><?xml version="1.0" encoding="utf-8"?>
<ds:datastoreItem xmlns:ds="http://schemas.openxmlformats.org/officeDocument/2006/customXml" ds:itemID="{49F1A735-78C5-4E66-A7B4-7CC958F987C7}"/>
</file>

<file path=customXml/itemProps4.xml><?xml version="1.0" encoding="utf-8"?>
<ds:datastoreItem xmlns:ds="http://schemas.openxmlformats.org/officeDocument/2006/customXml" ds:itemID="{19152136-2919-4EB6-80F1-B43791BCC1EB}"/>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Lefèvre, Sara</dc:creator>
  <cp:keywords/>
  <dc:description/>
  <cp:lastModifiedBy>Lefèvre, Sara</cp:lastModifiedBy>
  <cp:revision>2</cp:revision>
  <dcterms:created xsi:type="dcterms:W3CDTF">2015-11-19T20:18:00Z</dcterms:created>
  <dcterms:modified xsi:type="dcterms:W3CDTF">2015-11-19T20:18:00Z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0x010100EAA3CDE227B9F445808DCD4C115C7BEC</vt:lpwstr>
  </property>
  <property fmtid="{D5CDD505-2E9C-101B-9397-08002B2CF9AE}" pid="3" name="_dlc_DocIdItemGuid">
    <vt:lpwstr>b8c22894-f9bc-416f-ac58-4f1352769ff1</vt:lpwstr>
  </property>
</Properties>
</file>