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14:paraId="7CF5902E" w14:textId="77777777" w:rsidTr="009305F0">
        <w:trPr>
          <w:cantSplit/>
          <w:trHeight w:val="1560"/>
        </w:trPr>
        <w:tc>
          <w:tcPr>
            <w:tcW w:w="4172" w:type="pct"/>
            <w:vAlign w:val="bottom"/>
          </w:tcPr>
          <w:p w14:paraId="4F8379B8" w14:textId="77777777" w:rsidR="00803A0E" w:rsidRPr="00CD5046" w:rsidRDefault="00803A0E" w:rsidP="009305F0">
            <w:pPr>
              <w:spacing w:line="288" w:lineRule="auto"/>
              <w:jc w:val="both"/>
              <w:rPr>
                <w:rFonts w:ascii="FlandersArtSans-Bold" w:hAnsi="FlandersArtSans-Bold" w:cs="Arial"/>
                <w:b/>
                <w:sz w:val="30"/>
                <w:szCs w:val="30"/>
              </w:rPr>
            </w:pPr>
            <w:bookmarkStart w:id="0" w:name="_GoBack"/>
            <w:bookmarkEnd w:id="0"/>
            <w:r w:rsidRPr="00CD5046">
              <w:rPr>
                <w:rFonts w:ascii="FlandersArtSans-Bold" w:hAnsi="FlandersArtSans-Bold" w:cs="Arial"/>
                <w:b/>
                <w:sz w:val="30"/>
                <w:szCs w:val="30"/>
              </w:rPr>
              <w:t>IMPULSPROGRAMMA’S</w:t>
            </w:r>
          </w:p>
          <w:p w14:paraId="01E160A3" w14:textId="77777777"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VOOR TOERISTISCHE PROJECTEN</w:t>
            </w:r>
          </w:p>
          <w:p w14:paraId="3E450A0F" w14:textId="77777777"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14:paraId="799FA7CE" w14:textId="77777777" w:rsidR="00803A0E" w:rsidRPr="00CD5046" w:rsidRDefault="00803A0E" w:rsidP="009305F0">
            <w:pPr>
              <w:spacing w:line="288" w:lineRule="auto"/>
              <w:jc w:val="right"/>
            </w:pPr>
            <w:r w:rsidRPr="00CD5046">
              <w:rPr>
                <w:noProof/>
                <w:lang w:val="nl-BE" w:eastAsia="nl-BE"/>
              </w:rPr>
              <w:drawing>
                <wp:inline distT="0" distB="0" distL="0" distR="0" wp14:anchorId="4AA64755" wp14:editId="680B5727">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11">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14:paraId="73A928C6" w14:textId="77777777"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14:paraId="55C9B842" w14:textId="77777777" w:rsidTr="009305F0">
        <w:trPr>
          <w:trHeight w:val="351"/>
          <w:jc w:val="right"/>
        </w:trPr>
        <w:tc>
          <w:tcPr>
            <w:tcW w:w="3491" w:type="dxa"/>
            <w:gridSpan w:val="2"/>
            <w:shd w:val="clear" w:color="auto" w:fill="auto"/>
          </w:tcPr>
          <w:p w14:paraId="3B8E1BB5" w14:textId="77777777"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14:paraId="4E209A5E" w14:textId="77777777" w:rsidTr="009305F0">
        <w:trPr>
          <w:trHeight w:val="335"/>
          <w:jc w:val="right"/>
        </w:trPr>
        <w:tc>
          <w:tcPr>
            <w:tcW w:w="2300" w:type="dxa"/>
            <w:shd w:val="clear" w:color="auto" w:fill="auto"/>
          </w:tcPr>
          <w:p w14:paraId="36AE9D16" w14:textId="77777777"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14:paraId="63CD180D" w14:textId="77777777" w:rsidR="00803A0E" w:rsidRPr="00803A0E" w:rsidRDefault="00803A0E" w:rsidP="009305F0">
            <w:pPr>
              <w:jc w:val="both"/>
              <w:rPr>
                <w:sz w:val="20"/>
                <w:lang w:val="nl-BE"/>
              </w:rPr>
            </w:pPr>
            <w:r w:rsidRPr="00D22D50">
              <w:rPr>
                <w:sz w:val="20"/>
              </w:rPr>
              <w:fldChar w:fldCharType="begin">
                <w:ffData>
                  <w:name w:val="Text151"/>
                  <w:enabled/>
                  <w:calcOnExit w:val="0"/>
                  <w:textInput/>
                </w:ffData>
              </w:fldChar>
            </w:r>
            <w:r w:rsidRPr="00D22D50">
              <w:rPr>
                <w:sz w:val="20"/>
              </w:rPr>
              <w:instrText xml:space="preserve"> FORMTEXT </w:instrText>
            </w:r>
            <w:r w:rsidRPr="00D22D50">
              <w:rPr>
                <w:sz w:val="20"/>
              </w:rPr>
            </w:r>
            <w:r w:rsidRPr="00D22D50">
              <w:rPr>
                <w:sz w:val="20"/>
              </w:rPr>
              <w:fldChar w:fldCharType="separate"/>
            </w:r>
            <w:r w:rsidRPr="00D22D50">
              <w:rPr>
                <w:noProof/>
                <w:sz w:val="20"/>
              </w:rPr>
              <w:t> </w:t>
            </w:r>
            <w:r w:rsidRPr="00D22D50">
              <w:rPr>
                <w:noProof/>
                <w:sz w:val="20"/>
              </w:rPr>
              <w:t> </w:t>
            </w:r>
            <w:r w:rsidRPr="00D22D50">
              <w:rPr>
                <w:noProof/>
                <w:sz w:val="20"/>
              </w:rPr>
              <w:t> </w:t>
            </w:r>
            <w:r w:rsidRPr="00D22D50">
              <w:rPr>
                <w:noProof/>
                <w:sz w:val="20"/>
              </w:rPr>
              <w:t> </w:t>
            </w:r>
            <w:r w:rsidRPr="00D22D50">
              <w:rPr>
                <w:noProof/>
                <w:sz w:val="20"/>
              </w:rPr>
              <w:t> </w:t>
            </w:r>
            <w:r w:rsidRPr="00D22D50">
              <w:rPr>
                <w:sz w:val="20"/>
              </w:rPr>
              <w:fldChar w:fldCharType="end"/>
            </w:r>
          </w:p>
        </w:tc>
      </w:tr>
      <w:tr w:rsidR="00803A0E" w:rsidRPr="00CD5046" w14:paraId="06CF7D6C" w14:textId="77777777" w:rsidTr="009305F0">
        <w:trPr>
          <w:trHeight w:val="351"/>
          <w:jc w:val="right"/>
        </w:trPr>
        <w:tc>
          <w:tcPr>
            <w:tcW w:w="2300" w:type="dxa"/>
            <w:shd w:val="clear" w:color="auto" w:fill="auto"/>
          </w:tcPr>
          <w:p w14:paraId="53CED45A" w14:textId="77777777"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14:paraId="40B5501F" w14:textId="77777777"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14:paraId="610B48A3" w14:textId="77777777" w:rsidR="00803A0E" w:rsidRDefault="00803A0E" w:rsidP="00400A10">
      <w:pPr>
        <w:jc w:val="both"/>
        <w:rPr>
          <w:lang w:val="nl-BE"/>
        </w:rPr>
      </w:pPr>
    </w:p>
    <w:p w14:paraId="08EE7C18" w14:textId="77777777" w:rsidR="0084058E" w:rsidRPr="00803A0E" w:rsidRDefault="00096DA5" w:rsidP="00400A10">
      <w:pPr>
        <w:jc w:val="both"/>
        <w:rPr>
          <w:lang w:val="nl-BE"/>
        </w:rPr>
      </w:pPr>
      <w:r>
        <w:rPr>
          <w:lang w:val="nl-BE"/>
        </w:rPr>
        <w:t>Ten laatste op 30 april 20</w:t>
      </w:r>
      <w:r w:rsidR="000F1547">
        <w:rPr>
          <w:lang w:val="nl-BE"/>
        </w:rPr>
        <w:t>2</w:t>
      </w:r>
      <w:r w:rsidR="00633F3C">
        <w:rPr>
          <w:lang w:val="nl-BE"/>
        </w:rPr>
        <w:t>2</w:t>
      </w:r>
      <w:r w:rsidR="0084058E" w:rsidRPr="00803A0E">
        <w:rPr>
          <w:lang w:val="nl-BE"/>
        </w:rPr>
        <w:t xml:space="preserve"> dient een inhoudelijke eindrapportage te worden ingediend waarin aangetoond wordt dat het project waarvoor de subsidie werd toegekend correct gerealiseerd werd.</w:t>
      </w:r>
      <w:r w:rsidR="00866C56" w:rsidRPr="00803A0E">
        <w:rPr>
          <w:lang w:val="nl-BE"/>
        </w:rPr>
        <w:t xml:space="preserve"> </w:t>
      </w:r>
      <w:r w:rsidR="0084058E" w:rsidRPr="00803A0E">
        <w:rPr>
          <w:lang w:val="nl-BE"/>
        </w:rPr>
        <w:t>Deze eindrapportage omvat:</w:t>
      </w:r>
    </w:p>
    <w:p w14:paraId="401B6741" w14:textId="77777777"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14:paraId="76550DD7" w14:textId="77777777"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14:paraId="3800DA28" w14:textId="77777777" w:rsidR="0084058E" w:rsidRPr="00803A0E" w:rsidRDefault="0084058E" w:rsidP="00400A10">
      <w:pPr>
        <w:jc w:val="both"/>
        <w:rPr>
          <w:lang w:val="nl-BE"/>
        </w:rPr>
      </w:pPr>
    </w:p>
    <w:p w14:paraId="13BDFD7C" w14:textId="77777777"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14:paraId="2444AF46" w14:textId="77777777" w:rsidTr="00171FBD">
        <w:trPr>
          <w:trHeight w:val="349"/>
        </w:trPr>
        <w:tc>
          <w:tcPr>
            <w:tcW w:w="5000" w:type="pct"/>
            <w:shd w:val="clear" w:color="auto" w:fill="auto"/>
          </w:tcPr>
          <w:p w14:paraId="7AB2466D" w14:textId="77777777"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7A04C4A7" w14:textId="77777777" w:rsidR="00C048BF" w:rsidRPr="00803A0E" w:rsidRDefault="00C048BF" w:rsidP="00400A10">
      <w:pPr>
        <w:jc w:val="both"/>
      </w:pPr>
    </w:p>
    <w:p w14:paraId="23F92BA9" w14:textId="77777777"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14:paraId="6A857128" w14:textId="77777777" w:rsidTr="00BC0B43">
        <w:trPr>
          <w:trHeight w:val="349"/>
        </w:trPr>
        <w:tc>
          <w:tcPr>
            <w:tcW w:w="5000" w:type="pct"/>
            <w:shd w:val="clear" w:color="auto" w:fill="auto"/>
          </w:tcPr>
          <w:p w14:paraId="290CC8F0" w14:textId="77777777"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1C5300CC" w14:textId="77777777" w:rsidR="002C09DB" w:rsidRPr="00803A0E" w:rsidRDefault="002C09DB" w:rsidP="002C09DB">
      <w:pPr>
        <w:jc w:val="both"/>
      </w:pPr>
    </w:p>
    <w:p w14:paraId="37524FDA" w14:textId="77777777"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14:paraId="5F6598AB" w14:textId="77777777" w:rsidTr="00171FBD">
        <w:trPr>
          <w:trHeight w:val="349"/>
        </w:trPr>
        <w:tc>
          <w:tcPr>
            <w:tcW w:w="5000" w:type="pct"/>
            <w:shd w:val="clear" w:color="auto" w:fill="auto"/>
          </w:tcPr>
          <w:p w14:paraId="6BCE2B72" w14:textId="77777777"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1"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1"/>
          </w:p>
        </w:tc>
      </w:tr>
    </w:tbl>
    <w:p w14:paraId="579EB375" w14:textId="77777777" w:rsidR="0083426F" w:rsidRPr="00803A0E" w:rsidRDefault="0083426F" w:rsidP="00400A10">
      <w:pPr>
        <w:jc w:val="both"/>
      </w:pPr>
    </w:p>
    <w:p w14:paraId="7E577973" w14:textId="77777777"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14:paraId="50D145DC" w14:textId="77777777" w:rsidTr="00803A0E">
        <w:tc>
          <w:tcPr>
            <w:tcW w:w="2235" w:type="dxa"/>
            <w:shd w:val="clear" w:color="auto" w:fill="auto"/>
          </w:tcPr>
          <w:p w14:paraId="7CDB2AD5" w14:textId="77777777"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14:paraId="7F072988"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14:paraId="2B9F1DBC" w14:textId="77777777" w:rsidTr="00803A0E">
        <w:tc>
          <w:tcPr>
            <w:tcW w:w="2235" w:type="dxa"/>
            <w:shd w:val="clear" w:color="auto" w:fill="auto"/>
          </w:tcPr>
          <w:p w14:paraId="0771E1B7" w14:textId="77777777" w:rsidR="00D81ED1" w:rsidRPr="00803A0E" w:rsidRDefault="00D81ED1" w:rsidP="00400A10">
            <w:pPr>
              <w:jc w:val="both"/>
              <w:rPr>
                <w:szCs w:val="22"/>
              </w:rPr>
            </w:pPr>
            <w:r w:rsidRPr="00803A0E">
              <w:rPr>
                <w:szCs w:val="22"/>
              </w:rPr>
              <w:t>Telefoon:</w:t>
            </w:r>
          </w:p>
        </w:tc>
        <w:tc>
          <w:tcPr>
            <w:tcW w:w="2976" w:type="dxa"/>
            <w:shd w:val="clear" w:color="auto" w:fill="auto"/>
          </w:tcPr>
          <w:p w14:paraId="36ECE653"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14:paraId="394CC483" w14:textId="77777777" w:rsidR="00D81ED1" w:rsidRPr="00803A0E" w:rsidRDefault="00D81ED1" w:rsidP="00400A10">
            <w:pPr>
              <w:jc w:val="both"/>
              <w:rPr>
                <w:szCs w:val="22"/>
              </w:rPr>
            </w:pPr>
            <w:r w:rsidRPr="00803A0E">
              <w:rPr>
                <w:szCs w:val="22"/>
              </w:rPr>
              <w:t>Gsm:</w:t>
            </w:r>
          </w:p>
        </w:tc>
        <w:tc>
          <w:tcPr>
            <w:tcW w:w="3368" w:type="dxa"/>
            <w:shd w:val="clear" w:color="auto" w:fill="auto"/>
          </w:tcPr>
          <w:p w14:paraId="511B9E92"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14:paraId="1CE67F7B" w14:textId="77777777" w:rsidTr="00803A0E">
        <w:tc>
          <w:tcPr>
            <w:tcW w:w="2235" w:type="dxa"/>
            <w:shd w:val="clear" w:color="auto" w:fill="auto"/>
          </w:tcPr>
          <w:p w14:paraId="12446ED8" w14:textId="77777777" w:rsidR="00D81ED1" w:rsidRPr="00803A0E" w:rsidRDefault="00D81ED1" w:rsidP="00400A10">
            <w:pPr>
              <w:jc w:val="both"/>
              <w:rPr>
                <w:szCs w:val="22"/>
              </w:rPr>
            </w:pPr>
            <w:r w:rsidRPr="00803A0E">
              <w:rPr>
                <w:szCs w:val="22"/>
              </w:rPr>
              <w:t>E-mail:</w:t>
            </w:r>
          </w:p>
        </w:tc>
        <w:tc>
          <w:tcPr>
            <w:tcW w:w="7053" w:type="dxa"/>
            <w:gridSpan w:val="3"/>
            <w:shd w:val="clear" w:color="auto" w:fill="auto"/>
          </w:tcPr>
          <w:p w14:paraId="665D1B20"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51B557E4" w14:textId="77777777" w:rsidR="00D81ED1" w:rsidRPr="00803A0E" w:rsidRDefault="00D81ED1" w:rsidP="00400A10">
      <w:pPr>
        <w:jc w:val="both"/>
      </w:pPr>
    </w:p>
    <w:p w14:paraId="34F9A73C" w14:textId="77777777"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14:paraId="689187BB" w14:textId="77777777"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4ED7966B" w14:textId="77777777" w:rsidTr="00171FBD">
        <w:tc>
          <w:tcPr>
            <w:tcW w:w="5000" w:type="pct"/>
            <w:shd w:val="clear" w:color="auto" w:fill="auto"/>
          </w:tcPr>
          <w:p w14:paraId="3210F018"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3FB26E92" w14:textId="77777777" w:rsidR="00DE0FF8" w:rsidRPr="00803A0E" w:rsidRDefault="00DE0FF8" w:rsidP="00400A10">
      <w:pPr>
        <w:jc w:val="both"/>
      </w:pPr>
    </w:p>
    <w:p w14:paraId="3B48BFDD" w14:textId="77777777"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14:paraId="105F44AB" w14:textId="77777777" w:rsidTr="00171FBD">
        <w:tc>
          <w:tcPr>
            <w:tcW w:w="5000" w:type="pct"/>
            <w:shd w:val="clear" w:color="auto" w:fill="auto"/>
          </w:tcPr>
          <w:p w14:paraId="70F55F8B" w14:textId="77777777"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31DA20A0" w14:textId="77777777" w:rsidR="00C048BF" w:rsidRPr="00803A0E" w:rsidRDefault="00C048BF" w:rsidP="00400A10">
      <w:pPr>
        <w:jc w:val="both"/>
      </w:pPr>
    </w:p>
    <w:p w14:paraId="18225F10" w14:textId="77777777"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620A8D50" w14:textId="77777777" w:rsidTr="00171FBD">
        <w:tc>
          <w:tcPr>
            <w:tcW w:w="5000" w:type="pct"/>
            <w:shd w:val="clear" w:color="auto" w:fill="auto"/>
          </w:tcPr>
          <w:p w14:paraId="79A5A07B"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49DC0F01" w14:textId="77777777" w:rsidR="00DE0FF8" w:rsidRPr="00803A0E" w:rsidRDefault="00DE0FF8" w:rsidP="00400A10">
      <w:pPr>
        <w:jc w:val="both"/>
      </w:pPr>
    </w:p>
    <w:p w14:paraId="1A386425" w14:textId="77777777"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14:paraId="7BB740AD" w14:textId="77777777" w:rsidTr="005958B2">
        <w:tc>
          <w:tcPr>
            <w:tcW w:w="5000" w:type="pct"/>
            <w:shd w:val="clear" w:color="auto" w:fill="auto"/>
          </w:tcPr>
          <w:p w14:paraId="00669D90" w14:textId="77777777"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403922DD" w14:textId="77777777" w:rsidR="006D5725" w:rsidRPr="00803A0E" w:rsidRDefault="006D5725" w:rsidP="00400A10">
      <w:pPr>
        <w:jc w:val="both"/>
      </w:pPr>
    </w:p>
    <w:p w14:paraId="6AFB3D71" w14:textId="77777777"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14:paraId="62BF7E53" w14:textId="77777777" w:rsidTr="005958B2">
        <w:tc>
          <w:tcPr>
            <w:tcW w:w="5000" w:type="pct"/>
            <w:shd w:val="clear" w:color="auto" w:fill="auto"/>
          </w:tcPr>
          <w:p w14:paraId="43710AFE" w14:textId="77777777"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675E1E00" w14:textId="77777777" w:rsidR="00400A10" w:rsidRPr="00803A0E" w:rsidRDefault="00400A10" w:rsidP="00400A10">
      <w:pPr>
        <w:jc w:val="both"/>
      </w:pPr>
    </w:p>
    <w:p w14:paraId="20B1DCC3" w14:textId="77777777" w:rsidR="00B36ED5" w:rsidRPr="00803A0E" w:rsidRDefault="00B36ED5" w:rsidP="00DE6799">
      <w:pPr>
        <w:pStyle w:val="Lijstalinea"/>
        <w:numPr>
          <w:ilvl w:val="0"/>
          <w:numId w:val="6"/>
        </w:numPr>
        <w:jc w:val="both"/>
      </w:pPr>
      <w:r w:rsidRPr="00803A0E">
        <w:t xml:space="preserve">Welke stappen zijn er ondernomen voor het naleven van </w:t>
      </w:r>
      <w:r w:rsidRPr="00F177A8">
        <w:t xml:space="preserve">de </w:t>
      </w:r>
      <w:r w:rsidRPr="00F177A8">
        <w:rPr>
          <w:b/>
        </w:rPr>
        <w:t>toegankelijkheidsnormen</w:t>
      </w:r>
      <w:r w:rsidRPr="00F177A8">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569A917A" w14:textId="77777777" w:rsidTr="00171FBD">
        <w:tc>
          <w:tcPr>
            <w:tcW w:w="5000" w:type="pct"/>
            <w:shd w:val="clear" w:color="auto" w:fill="auto"/>
          </w:tcPr>
          <w:p w14:paraId="626EFADB"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02CBE112" w14:textId="77777777" w:rsidR="00C77390" w:rsidRPr="00803A0E" w:rsidRDefault="00C77390" w:rsidP="00C77390">
      <w:pPr>
        <w:jc w:val="both"/>
      </w:pPr>
    </w:p>
    <w:p w14:paraId="62862AA8" w14:textId="77777777"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14:paraId="501F54EF" w14:textId="77777777" w:rsidR="00C77390" w:rsidRPr="00803A0E" w:rsidRDefault="00C77390" w:rsidP="00400A10">
      <w:pPr>
        <w:jc w:val="both"/>
      </w:pPr>
    </w:p>
    <w:p w14:paraId="5D0A46DD" w14:textId="77777777" w:rsidR="00880840" w:rsidRPr="00803A0E" w:rsidRDefault="00880840" w:rsidP="00880840">
      <w:pPr>
        <w:pStyle w:val="Kop3"/>
        <w:jc w:val="both"/>
      </w:pPr>
      <w:r w:rsidRPr="00803A0E">
        <w:t>Resultatenrekening</w:t>
      </w:r>
    </w:p>
    <w:p w14:paraId="6E4D77A8" w14:textId="77777777"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werden geboekt. Als voor diezelfde activiteit meerdere subsidies door de overheid werden toegekend, moeten deze allemaal opgenomen worden.</w:t>
      </w:r>
    </w:p>
    <w:p w14:paraId="2CF44D09" w14:textId="77777777"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2" w:name="_MON_1448433049"/>
    <w:bookmarkEnd w:id="2"/>
    <w:p w14:paraId="333C266A" w14:textId="77777777" w:rsidR="00880840" w:rsidRPr="00803A0E" w:rsidRDefault="00803A0E" w:rsidP="00400A10">
      <w:pPr>
        <w:jc w:val="both"/>
      </w:pPr>
      <w:r w:rsidRPr="00803A0E">
        <w:object w:dxaOrig="9627" w:dyaOrig="6688" w14:anchorId="161B5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334.2pt" o:ole="">
            <v:imagedata r:id="rId12" o:title=""/>
          </v:shape>
          <o:OLEObject Type="Embed" ProgID="Excel.Sheet.12" ShapeID="_x0000_i1025" DrawAspect="Content" ObjectID="_1667201540" r:id="rId13"/>
        </w:object>
      </w:r>
    </w:p>
    <w:p w14:paraId="259A89AD" w14:textId="77777777"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14:paraId="34A06B2B" w14:textId="77777777"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w:t>
      </w:r>
      <w:proofErr w:type="spellStart"/>
      <w:r w:rsidR="001F1A9F" w:rsidRPr="00803A0E">
        <w:t>investeerd</w:t>
      </w:r>
      <w:proofErr w:type="spellEnd"/>
      <w:r w:rsidR="001F1A9F" w:rsidRPr="00803A0E">
        <w:t xml:space="preserve">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14:paraId="63F3A583" w14:textId="77777777" w:rsidTr="00901F58">
        <w:tc>
          <w:tcPr>
            <w:tcW w:w="5000" w:type="pct"/>
            <w:shd w:val="clear" w:color="auto" w:fill="auto"/>
          </w:tcPr>
          <w:p w14:paraId="093C28BE" w14:textId="77777777"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14:paraId="15217E0A" w14:textId="77777777" w:rsidR="002C1FDF" w:rsidRPr="00803A0E" w:rsidRDefault="002C1FDF" w:rsidP="002C1FDF">
      <w:pPr>
        <w:jc w:val="both"/>
      </w:pPr>
    </w:p>
    <w:p w14:paraId="40ED0B3E" w14:textId="77777777"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14:paraId="7DA3CA37" w14:textId="77777777" w:rsidTr="00803A0E">
        <w:tc>
          <w:tcPr>
            <w:tcW w:w="1356" w:type="pct"/>
            <w:shd w:val="clear" w:color="auto" w:fill="auto"/>
          </w:tcPr>
          <w:p w14:paraId="60D5198C" w14:textId="77777777" w:rsidR="00C048BF" w:rsidRPr="00803A0E" w:rsidRDefault="00C048BF" w:rsidP="00803A0E">
            <w:pPr>
              <w:rPr>
                <w:szCs w:val="22"/>
              </w:rPr>
            </w:pPr>
            <w:r w:rsidRPr="00803A0E">
              <w:rPr>
                <w:szCs w:val="22"/>
              </w:rPr>
              <w:t>Opgemaakt op (datum):</w:t>
            </w:r>
          </w:p>
        </w:tc>
        <w:tc>
          <w:tcPr>
            <w:tcW w:w="3644" w:type="pct"/>
            <w:shd w:val="clear" w:color="auto" w:fill="auto"/>
          </w:tcPr>
          <w:p w14:paraId="6A41E965" w14:textId="77777777"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14:paraId="228AA13B" w14:textId="77777777" w:rsidTr="00803A0E">
        <w:tc>
          <w:tcPr>
            <w:tcW w:w="1356" w:type="pct"/>
            <w:shd w:val="clear" w:color="auto" w:fill="auto"/>
          </w:tcPr>
          <w:p w14:paraId="0F9189DC" w14:textId="77777777" w:rsidR="00C048BF" w:rsidRPr="00803A0E" w:rsidRDefault="00C048BF" w:rsidP="00803A0E">
            <w:pPr>
              <w:rPr>
                <w:szCs w:val="22"/>
              </w:rPr>
            </w:pPr>
            <w:r w:rsidRPr="00803A0E">
              <w:rPr>
                <w:szCs w:val="22"/>
              </w:rPr>
              <w:t>Voornaam en naam:</w:t>
            </w:r>
          </w:p>
        </w:tc>
        <w:tc>
          <w:tcPr>
            <w:tcW w:w="3644" w:type="pct"/>
            <w:shd w:val="clear" w:color="auto" w:fill="auto"/>
          </w:tcPr>
          <w:p w14:paraId="5D62635C" w14:textId="77777777"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14:paraId="4758B9C4" w14:textId="77777777" w:rsidTr="00803A0E">
        <w:tc>
          <w:tcPr>
            <w:tcW w:w="1356" w:type="pct"/>
            <w:shd w:val="clear" w:color="auto" w:fill="auto"/>
          </w:tcPr>
          <w:p w14:paraId="3B5821FC" w14:textId="77777777" w:rsidR="00C048BF" w:rsidRPr="00803A0E" w:rsidRDefault="00C048BF" w:rsidP="00803A0E">
            <w:pPr>
              <w:rPr>
                <w:szCs w:val="22"/>
              </w:rPr>
            </w:pPr>
            <w:r w:rsidRPr="00803A0E">
              <w:rPr>
                <w:szCs w:val="22"/>
              </w:rPr>
              <w:t>Functie:</w:t>
            </w:r>
          </w:p>
        </w:tc>
        <w:tc>
          <w:tcPr>
            <w:tcW w:w="3644" w:type="pct"/>
            <w:shd w:val="clear" w:color="auto" w:fill="auto"/>
          </w:tcPr>
          <w:p w14:paraId="3F1C9A50" w14:textId="77777777"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14:paraId="31DB71B7" w14:textId="77777777" w:rsidR="00565409" w:rsidRPr="00803A0E" w:rsidRDefault="00565409" w:rsidP="00400A10">
      <w:pPr>
        <w:pStyle w:val="Lijstalinea"/>
        <w:ind w:left="0"/>
        <w:jc w:val="both"/>
        <w:rPr>
          <w:b/>
        </w:rPr>
      </w:pPr>
    </w:p>
    <w:sectPr w:rsidR="00565409" w:rsidRPr="00803A0E" w:rsidSect="00DE0F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BB57" w14:textId="77777777" w:rsidR="008D3CBC" w:rsidRDefault="008D3CBC" w:rsidP="000B6606">
      <w:pPr>
        <w:spacing w:line="240" w:lineRule="auto"/>
      </w:pPr>
      <w:r>
        <w:separator/>
      </w:r>
    </w:p>
  </w:endnote>
  <w:endnote w:type="continuationSeparator" w:id="0">
    <w:p w14:paraId="728AAC7C" w14:textId="77777777" w:rsidR="008D3CBC" w:rsidRDefault="008D3CB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1136" w14:textId="77777777"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B79B" w14:textId="77777777" w:rsidR="008D3CBC" w:rsidRDefault="008D3CBC" w:rsidP="000B6606">
      <w:pPr>
        <w:spacing w:line="240" w:lineRule="auto"/>
      </w:pPr>
      <w:r>
        <w:separator/>
      </w:r>
    </w:p>
  </w:footnote>
  <w:footnote w:type="continuationSeparator" w:id="0">
    <w:p w14:paraId="4E65B28A" w14:textId="77777777" w:rsidR="008D3CBC" w:rsidRDefault="008D3CBC"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BF"/>
    <w:rsid w:val="000436D0"/>
    <w:rsid w:val="00052D1B"/>
    <w:rsid w:val="0005319B"/>
    <w:rsid w:val="00076CF4"/>
    <w:rsid w:val="00096DA5"/>
    <w:rsid w:val="000B6606"/>
    <w:rsid w:val="000F1547"/>
    <w:rsid w:val="000F229E"/>
    <w:rsid w:val="000F2EC0"/>
    <w:rsid w:val="00171FBD"/>
    <w:rsid w:val="001824D3"/>
    <w:rsid w:val="001F1A9F"/>
    <w:rsid w:val="0023394F"/>
    <w:rsid w:val="00244F5A"/>
    <w:rsid w:val="0027730D"/>
    <w:rsid w:val="00296CB3"/>
    <w:rsid w:val="002A4BAD"/>
    <w:rsid w:val="002C09DB"/>
    <w:rsid w:val="002C1FDF"/>
    <w:rsid w:val="00325018"/>
    <w:rsid w:val="00327D22"/>
    <w:rsid w:val="00371AEE"/>
    <w:rsid w:val="0038246C"/>
    <w:rsid w:val="003B7EB2"/>
    <w:rsid w:val="00400A10"/>
    <w:rsid w:val="0041179B"/>
    <w:rsid w:val="00434FF4"/>
    <w:rsid w:val="00445B60"/>
    <w:rsid w:val="004A13B2"/>
    <w:rsid w:val="004A1EA1"/>
    <w:rsid w:val="004D6DFC"/>
    <w:rsid w:val="005269EF"/>
    <w:rsid w:val="00527809"/>
    <w:rsid w:val="00556101"/>
    <w:rsid w:val="00560643"/>
    <w:rsid w:val="00565409"/>
    <w:rsid w:val="00573E02"/>
    <w:rsid w:val="00580BC4"/>
    <w:rsid w:val="005B053A"/>
    <w:rsid w:val="0060225D"/>
    <w:rsid w:val="00612E86"/>
    <w:rsid w:val="00621D13"/>
    <w:rsid w:val="00633F3C"/>
    <w:rsid w:val="006564AF"/>
    <w:rsid w:val="006776FC"/>
    <w:rsid w:val="00680E8C"/>
    <w:rsid w:val="00686EFF"/>
    <w:rsid w:val="006D5725"/>
    <w:rsid w:val="00705178"/>
    <w:rsid w:val="007E0FCE"/>
    <w:rsid w:val="00803A0E"/>
    <w:rsid w:val="0082047A"/>
    <w:rsid w:val="0083426F"/>
    <w:rsid w:val="0084058E"/>
    <w:rsid w:val="00866C56"/>
    <w:rsid w:val="00880840"/>
    <w:rsid w:val="00886216"/>
    <w:rsid w:val="008D3CBC"/>
    <w:rsid w:val="008F3E73"/>
    <w:rsid w:val="00913398"/>
    <w:rsid w:val="00974D2D"/>
    <w:rsid w:val="009C761A"/>
    <w:rsid w:val="00A05A13"/>
    <w:rsid w:val="00A205FC"/>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22D50"/>
    <w:rsid w:val="00D47414"/>
    <w:rsid w:val="00D81ED1"/>
    <w:rsid w:val="00D92AC7"/>
    <w:rsid w:val="00D9512E"/>
    <w:rsid w:val="00DA7BDD"/>
    <w:rsid w:val="00DB304D"/>
    <w:rsid w:val="00DD7E47"/>
    <w:rsid w:val="00DE0FF8"/>
    <w:rsid w:val="00DE6799"/>
    <w:rsid w:val="00E403C0"/>
    <w:rsid w:val="00E5002D"/>
    <w:rsid w:val="00E647C4"/>
    <w:rsid w:val="00EB4124"/>
    <w:rsid w:val="00EF1937"/>
    <w:rsid w:val="00EF7B6F"/>
    <w:rsid w:val="00F177A8"/>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5D37F"/>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0B9BD61F3A348A29D45768F55F679" ma:contentTypeVersion="12" ma:contentTypeDescription="Een nieuw document maken." ma:contentTypeScope="" ma:versionID="d15f6d9bbc4004b24af3c527045a9aab">
  <xsd:schema xmlns:xsd="http://www.w3.org/2001/XMLSchema" xmlns:xs="http://www.w3.org/2001/XMLSchema" xmlns:p="http://schemas.microsoft.com/office/2006/metadata/properties" xmlns:ns3="ac48a3f5-4f27-4cf5-8a32-32d0ffbc616b" xmlns:ns4="224a0d26-0e8b-4d78-93f1-11eea692f073" targetNamespace="http://schemas.microsoft.com/office/2006/metadata/properties" ma:root="true" ma:fieldsID="613e1846e92572b0543c5ccaeddaeec9" ns3:_="" ns4:_="">
    <xsd:import namespace="ac48a3f5-4f27-4cf5-8a32-32d0ffbc616b"/>
    <xsd:import namespace="224a0d26-0e8b-4d78-93f1-11eea692f0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a3f5-4f27-4cf5-8a32-32d0ffbc6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a0d26-0e8b-4d78-93f1-11eea692f07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8252-36F9-4055-99D9-95F73315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a3f5-4f27-4cf5-8a32-32d0ffbc616b"/>
    <ds:schemaRef ds:uri="224a0d26-0e8b-4d78-93f1-11eea692f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543CB-7CAE-48CD-9330-A05A36025FA1}">
  <ds:schemaRefs>
    <ds:schemaRef ds:uri="http://schemas.microsoft.com/sharepoint/v3/contenttype/forms"/>
  </ds:schemaRefs>
</ds:datastoreItem>
</file>

<file path=customXml/itemProps3.xml><?xml version="1.0" encoding="utf-8"?>
<ds:datastoreItem xmlns:ds="http://schemas.openxmlformats.org/officeDocument/2006/customXml" ds:itemID="{EDCD2EFF-AEAD-4FA3-85A7-7D04330FB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7C42C-8879-4FBA-8FE4-9A1CD76B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Emma Demuynck</cp:lastModifiedBy>
  <cp:revision>2</cp:revision>
  <cp:lastPrinted>2012-07-10T07:51:00Z</cp:lastPrinted>
  <dcterms:created xsi:type="dcterms:W3CDTF">2020-11-18T09:46:00Z</dcterms:created>
  <dcterms:modified xsi:type="dcterms:W3CDTF">2020-11-18T09:46:00Z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0x010100A2B0B9BD61F3A348A29D45768F55F679</vt:lpwstr>
  </property>
</Properties>
</file>